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5E" w:rsidRPr="005F11D4" w:rsidRDefault="004D315E" w:rsidP="004D315E">
      <w:pPr>
        <w:ind w:firstLine="708"/>
        <w:jc w:val="center"/>
        <w:rPr>
          <w:rFonts w:ascii="Times New Roman" w:hAnsi="Times New Roman" w:cs="Times New Roman"/>
          <w:b/>
          <w:color w:val="000000"/>
          <w:sz w:val="72"/>
          <w:szCs w:val="72"/>
          <w:lang w:val="en-GB"/>
        </w:rPr>
      </w:pPr>
      <w:r w:rsidRPr="005F11D4">
        <w:rPr>
          <w:rFonts w:ascii="Times New Roman" w:hAnsi="Times New Roman" w:cs="Times New Roman"/>
          <w:b/>
          <w:color w:val="000000"/>
          <w:sz w:val="72"/>
          <w:szCs w:val="72"/>
          <w:lang w:val="en-GB"/>
        </w:rPr>
        <w:t>EDICT</w:t>
      </w:r>
    </w:p>
    <w:p w:rsidR="004D315E" w:rsidRPr="007E2F7A" w:rsidRDefault="004D315E" w:rsidP="004D31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4D315E" w:rsidRDefault="004D315E" w:rsidP="004D315E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:rsidR="004D315E" w:rsidRPr="007E2F7A" w:rsidRDefault="004D315E" w:rsidP="004D315E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7E2F7A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RALF Pirzl president of the Urban Conservation Entity Collaborator " SIERRA GORDA "</w:t>
      </w:r>
    </w:p>
    <w:p w:rsidR="004D315E" w:rsidRPr="007E2F7A" w:rsidRDefault="004D315E" w:rsidP="004D31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4D315E" w:rsidRPr="007E2F7A" w:rsidRDefault="004D315E" w:rsidP="004D31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STATES</w:t>
      </w: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>: t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hat it</w:t>
      </w: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has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been</w:t>
      </w: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agreed to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list for</w:t>
      </w: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public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sale</w:t>
      </w: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by hosting SALE OFFERS for a period of </w:t>
      </w:r>
      <w:r w:rsidRPr="007E2F7A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THIRTY DAYS</w:t>
      </w: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the following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Property</w:t>
      </w: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:</w:t>
      </w:r>
    </w:p>
    <w:p w:rsidR="004D315E" w:rsidRPr="007E2F7A" w:rsidRDefault="004D315E" w:rsidP="004D31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4D315E" w:rsidRPr="007E2F7A" w:rsidRDefault="004D315E" w:rsidP="004D31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4D315E" w:rsidRDefault="004D315E" w:rsidP="004D315E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:rsidR="004D315E" w:rsidRPr="007E2F7A" w:rsidRDefault="004D315E" w:rsidP="004D315E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PROPERTY OFFERED FOR</w:t>
      </w:r>
      <w:r w:rsidRPr="007E2F7A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SALE</w:t>
      </w:r>
    </w:p>
    <w:p w:rsidR="004D315E" w:rsidRDefault="004D315E" w:rsidP="004D31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4D315E" w:rsidRPr="00421434" w:rsidRDefault="004D315E" w:rsidP="004D315E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- </w:t>
      </w:r>
      <w:proofErr w:type="spellStart"/>
      <w:r w:rsidRPr="002B726D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Finca</w:t>
      </w:r>
      <w:proofErr w:type="spellEnd"/>
      <w:r w:rsidRPr="002B726D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Coin No. : 25264 Urban. . </w:t>
      </w:r>
      <w:r w:rsidRPr="002B726D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  <w:lang w:val="en-GB"/>
        </w:rPr>
        <w:t>COMMERCIAL PLOT NUMBER SEVEN located in the "</w:t>
      </w:r>
      <w:r w:rsidRPr="002B726D">
        <w:rPr>
          <w:b/>
          <w:i/>
          <w:sz w:val="36"/>
          <w:szCs w:val="36"/>
          <w:u w:val="single"/>
          <w:lang w:val="en-GB"/>
        </w:rPr>
        <w:t xml:space="preserve"> URBANIZACION</w:t>
      </w:r>
      <w:r w:rsidRPr="002B726D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  <w:lang w:val="en-GB"/>
        </w:rPr>
        <w:t xml:space="preserve"> SIERRA GORDA</w:t>
      </w:r>
      <w:r w:rsidRPr="002B726D">
        <w:rPr>
          <w:rFonts w:ascii="Times New Roman" w:hAnsi="Times New Roman" w:cs="Times New Roman"/>
          <w:b/>
          <w:i/>
          <w:color w:val="000000"/>
          <w:sz w:val="36"/>
          <w:szCs w:val="36"/>
          <w:lang w:val="en-GB"/>
        </w:rPr>
        <w:t xml:space="preserve"> "</w:t>
      </w:r>
      <w:r w:rsidRPr="002B726D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, the town of Coin. With an area of ​​two hundred and eighty -eight square metr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e</w:t>
      </w:r>
      <w:r w:rsidRPr="002B726D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s , measuring eight me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tre</w:t>
      </w:r>
      <w:r w:rsidRPr="002B726D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s in front of thirty-six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metres</w:t>
      </w:r>
      <w:r w:rsidRPr="002B726D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deep.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Boundary</w:t>
      </w:r>
      <w:r w:rsidRPr="002B726D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North, with the number one street where urbanization has access; the South, with the plot of a commercial license number six ; and west , with the plot of a commercial license number eight.</w:t>
      </w:r>
    </w:p>
    <w:p w:rsidR="004D315E" w:rsidRDefault="004D315E" w:rsidP="004D315E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:rsidR="004D315E" w:rsidRPr="00421434" w:rsidRDefault="004D315E" w:rsidP="004D315E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VALUATION</w:t>
      </w:r>
      <w:r w:rsidRPr="00421434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( INITIAL PRICE TO OFFER FROM )</w:t>
      </w:r>
    </w:p>
    <w:p w:rsidR="004D315E" w:rsidRPr="007E2F7A" w:rsidRDefault="004D315E" w:rsidP="004D31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4D315E" w:rsidRPr="00421434" w:rsidRDefault="004D315E" w:rsidP="004D315E">
      <w:pPr>
        <w:ind w:firstLine="708"/>
        <w:jc w:val="both"/>
        <w:rPr>
          <w:rFonts w:ascii="Times New Roman" w:hAnsi="Times New Roman" w:cs="Times New Roman"/>
          <w:b/>
          <w:color w:val="000000"/>
          <w:sz w:val="36"/>
          <w:szCs w:val="36"/>
          <w:u w:val="single"/>
          <w:lang w:val="en-GB"/>
        </w:rPr>
      </w:pPr>
      <w:r w:rsidRPr="00421434">
        <w:rPr>
          <w:rFonts w:ascii="Times New Roman" w:hAnsi="Times New Roman" w:cs="Times New Roman"/>
          <w:b/>
          <w:color w:val="000000"/>
          <w:sz w:val="36"/>
          <w:szCs w:val="36"/>
          <w:u w:val="single"/>
          <w:lang w:val="en-GB"/>
        </w:rPr>
        <w:t>22,000 Euros</w:t>
      </w:r>
    </w:p>
    <w:p w:rsidR="004D315E" w:rsidRPr="007E2F7A" w:rsidRDefault="004D315E" w:rsidP="004D31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4D315E" w:rsidRPr="007E2F7A" w:rsidRDefault="004D315E" w:rsidP="004D31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4D315E" w:rsidRPr="00421434" w:rsidRDefault="004D315E" w:rsidP="004D315E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421434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CONDITIONS OF THE OFFER</w:t>
      </w:r>
    </w:p>
    <w:p w:rsidR="004D315E" w:rsidRPr="007E2F7A" w:rsidRDefault="004D315E" w:rsidP="004D31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4D315E" w:rsidRPr="007E2F7A" w:rsidRDefault="004D315E" w:rsidP="004D31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>Bidders must meet the following requirements :</w:t>
      </w:r>
    </w:p>
    <w:p w:rsidR="004D315E" w:rsidRPr="007E2F7A" w:rsidRDefault="004D315E" w:rsidP="004D31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4D315E" w:rsidRPr="007E2F7A" w:rsidRDefault="004D315E" w:rsidP="004D31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Provide sufficient identification</w:t>
      </w: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D315E" w:rsidRPr="007E2F7A" w:rsidRDefault="004D315E" w:rsidP="004D31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Declare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they</w:t>
      </w: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know the general and special conditions of sale.</w:t>
      </w:r>
    </w:p>
    <w:p w:rsidR="004D315E" w:rsidRPr="007E2F7A" w:rsidRDefault="004D315E" w:rsidP="004D31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Submit offer for this property at higher price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than the </w:t>
      </w: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>starting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price</w:t>
      </w: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(22,000 € ) </w:t>
      </w:r>
    </w:p>
    <w:p w:rsidR="004D315E" w:rsidRPr="007E2F7A" w:rsidRDefault="004D315E" w:rsidP="004D31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by sending email to </w:t>
      </w:r>
      <w:hyperlink r:id="rId4" w:history="1">
        <w:r w:rsidRPr="004C65FD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valdiviacalderon@hotmail.com</w:t>
        </w:r>
      </w:hyperlink>
    </w:p>
    <w:p w:rsidR="004D315E" w:rsidRPr="007E2F7A" w:rsidRDefault="004D315E" w:rsidP="004D31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and </w:t>
      </w:r>
      <w:hyperlink r:id="rId5" w:history="1">
        <w:r w:rsidRPr="004C65FD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vanesa@gyvasesores.com</w:t>
        </w:r>
      </w:hyperlink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.</w:t>
      </w:r>
    </w:p>
    <w:p w:rsidR="004D315E" w:rsidRPr="007E2F7A" w:rsidRDefault="004D315E" w:rsidP="004D31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4D315E" w:rsidRPr="007E2F7A" w:rsidRDefault="004D315E" w:rsidP="004D31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4D315E" w:rsidRPr="002B726D" w:rsidRDefault="004D315E" w:rsidP="004D315E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B726D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OPENING OF BIDS AND AWARD</w:t>
      </w:r>
    </w:p>
    <w:p w:rsidR="004D315E" w:rsidRPr="007E2F7A" w:rsidRDefault="004D315E" w:rsidP="004D31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4D315E" w:rsidRPr="002B726D" w:rsidRDefault="004D315E" w:rsidP="004D31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On </w:t>
      </w:r>
      <w:r w:rsidRPr="002B726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GB"/>
        </w:rPr>
        <w:t>JUNE 24, 2014 AT 12:00 HOURS</w:t>
      </w: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 </w:t>
      </w:r>
      <w:r w:rsidRPr="002B726D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GYV ADMIN . COMMUNITY , SL</w:t>
      </w:r>
      <w:r w:rsidRPr="002B726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C / Vicario, Coin </w:t>
      </w:r>
      <w:proofErr w:type="spellStart"/>
      <w:r w:rsidRPr="002B726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GB"/>
        </w:rPr>
        <w:t>Puerta</w:t>
      </w:r>
      <w:proofErr w:type="spellEnd"/>
      <w:r w:rsidRPr="002B726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GB"/>
        </w:rPr>
        <w:t xml:space="preserve"> de Coín</w:t>
      </w:r>
      <w:r w:rsidRPr="002B726D">
        <w:rPr>
          <w:rFonts w:ascii="Times New Roman" w:hAnsi="Times New Roman" w:cs="Times New Roman"/>
          <w:color w:val="000000"/>
          <w:sz w:val="24"/>
          <w:szCs w:val="24"/>
          <w:lang w:val="en-GB"/>
        </w:rPr>
        <w:t>, 24, 1 º B Coin 29100 ;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T</w:t>
      </w: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>enders received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will</w:t>
      </w: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be made public; And we will proceed to award the </w:t>
      </w:r>
      <w:r w:rsidRPr="002B726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GB"/>
        </w:rPr>
        <w:t>right to purchase</w:t>
      </w:r>
      <w:r w:rsidRPr="007E2F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the property to the highest bid received, whose elevation to publish will be performed five working days from that date.</w:t>
      </w:r>
    </w:p>
    <w:p w:rsidR="00C662CC" w:rsidRPr="004D315E" w:rsidRDefault="00C662CC">
      <w:pPr>
        <w:rPr>
          <w:lang w:val="en-GB"/>
        </w:rPr>
      </w:pPr>
    </w:p>
    <w:sectPr w:rsidR="00C662CC" w:rsidRPr="004D315E" w:rsidSect="00475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D315E"/>
    <w:rsid w:val="004D315E"/>
    <w:rsid w:val="00C6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5E"/>
    <w:pPr>
      <w:spacing w:after="0" w:line="240" w:lineRule="auto"/>
    </w:pPr>
    <w:rPr>
      <w:rFonts w:ascii="Arial" w:eastAsia="Times New Roman" w:hAnsi="Arial" w:cs="Arial"/>
      <w:kern w:val="28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31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nesa@gyvasesores.com" TargetMode="External"/><Relationship Id="rId4" Type="http://schemas.openxmlformats.org/officeDocument/2006/relationships/hyperlink" Target="mailto:valdiviacalderon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</dc:creator>
  <cp:lastModifiedBy>Des </cp:lastModifiedBy>
  <cp:revision>1</cp:revision>
  <dcterms:created xsi:type="dcterms:W3CDTF">2014-05-29T11:33:00Z</dcterms:created>
  <dcterms:modified xsi:type="dcterms:W3CDTF">2014-05-29T11:36:00Z</dcterms:modified>
</cp:coreProperties>
</file>